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2CAC9" w14:textId="04267759" w:rsidR="1ACA9C58" w:rsidRDefault="1ACA9C58" w:rsidP="5F610394">
      <w:pPr>
        <w:spacing w:line="257" w:lineRule="auto"/>
      </w:pPr>
      <w:r w:rsidRPr="5F610394">
        <w:rPr>
          <w:rFonts w:ascii="Poppins" w:eastAsia="Poppins" w:hAnsi="Poppins" w:cs="Poppins"/>
          <w:color w:val="FF0000"/>
          <w:sz w:val="36"/>
          <w:szCs w:val="36"/>
        </w:rPr>
        <w:t>Bilag/vedlegg x</w:t>
      </w:r>
      <w:r w:rsidRPr="5F610394">
        <w:rPr>
          <w:rFonts w:ascii="Poppins" w:eastAsia="Poppins" w:hAnsi="Poppins" w:cs="Poppins"/>
          <w:sz w:val="36"/>
          <w:szCs w:val="36"/>
        </w:rPr>
        <w:t>: Endringer i Møre og Romsdal-modellen</w:t>
      </w:r>
      <w:r w:rsidRPr="5F610394">
        <w:rPr>
          <w:rFonts w:ascii="Poppins" w:eastAsia="Poppins" w:hAnsi="Poppins" w:cs="Poppins"/>
          <w:b/>
          <w:bCs/>
          <w:sz w:val="36"/>
          <w:szCs w:val="36"/>
        </w:rPr>
        <w:t xml:space="preserve"> </w:t>
      </w:r>
    </w:p>
    <w:p w14:paraId="1D395ED1" w14:textId="640D0EE7" w:rsidR="1ACA9C58" w:rsidRDefault="1ACA9C58" w:rsidP="5F610394">
      <w:pPr>
        <w:spacing w:line="257" w:lineRule="auto"/>
      </w:pPr>
      <w:r w:rsidRPr="5F610394">
        <w:rPr>
          <w:rFonts w:ascii="Poppins" w:eastAsia="Poppins" w:hAnsi="Poppins" w:cs="Poppins"/>
        </w:rPr>
        <w:t xml:space="preserve"> </w:t>
      </w:r>
    </w:p>
    <w:p w14:paraId="19D1A420" w14:textId="3092096F" w:rsidR="1ACA9C58" w:rsidRDefault="1ACA9C58" w:rsidP="676E64F8">
      <w:pPr>
        <w:spacing w:line="257" w:lineRule="auto"/>
        <w:rPr>
          <w:rFonts w:ascii="Poppins" w:eastAsia="Poppins" w:hAnsi="Poppins" w:cs="Poppins"/>
        </w:rPr>
      </w:pPr>
      <w:r w:rsidRPr="676E64F8">
        <w:rPr>
          <w:rFonts w:ascii="Poppins" w:eastAsia="Poppins" w:hAnsi="Poppins" w:cs="Poppins"/>
          <w:highlight w:val="lightGray"/>
        </w:rPr>
        <w:t xml:space="preserve">Alle endringer/justeringer knyttet til Møre og Romsdal-modellen skal samles her. </w:t>
      </w:r>
    </w:p>
    <w:p w14:paraId="28BE9B4B" w14:textId="1ABBB85A" w:rsidR="1ACA9C58" w:rsidRDefault="1ACA9C58" w:rsidP="5F610394">
      <w:pPr>
        <w:spacing w:line="257" w:lineRule="auto"/>
      </w:pPr>
      <w:r w:rsidRPr="5F610394">
        <w:rPr>
          <w:rFonts w:ascii="Poppins" w:eastAsia="Poppins" w:hAnsi="Poppins" w:cs="Poppins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4397"/>
        <w:gridCol w:w="4093"/>
      </w:tblGrid>
      <w:tr w:rsidR="5F610394" w14:paraId="5DEF11C7" w14:textId="77777777" w:rsidTr="00D574B5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</w:tcPr>
          <w:p w14:paraId="4C0F9DE2" w14:textId="42741916" w:rsidR="5F610394" w:rsidRDefault="5F610394" w:rsidP="5F610394">
            <w:pPr>
              <w:spacing w:line="257" w:lineRule="auto"/>
            </w:pPr>
            <w:r w:rsidRPr="5F610394">
              <w:rPr>
                <w:rFonts w:ascii="Poppins" w:eastAsia="Poppins" w:hAnsi="Poppins" w:cs="Poppins"/>
                <w:b/>
                <w:bCs/>
                <w:color w:val="000000" w:themeColor="text1"/>
              </w:rPr>
              <w:t>Nr.</w:t>
            </w:r>
            <w:r w:rsidRPr="5F610394">
              <w:rPr>
                <w:rFonts w:ascii="Poppins" w:eastAsia="Poppins" w:hAnsi="Poppins" w:cs="Poppins"/>
                <w:color w:val="000000" w:themeColor="text1"/>
              </w:rPr>
              <w:t xml:space="preserve"> 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</w:tcPr>
          <w:p w14:paraId="5A9F6782" w14:textId="16822CE6" w:rsidR="5F610394" w:rsidRDefault="5F610394" w:rsidP="5F610394">
            <w:pPr>
              <w:spacing w:line="257" w:lineRule="auto"/>
            </w:pPr>
            <w:r w:rsidRPr="5F610394">
              <w:rPr>
                <w:rFonts w:ascii="Poppins" w:eastAsia="Poppins" w:hAnsi="Poppins" w:cs="Poppins"/>
                <w:b/>
                <w:bCs/>
                <w:color w:val="000000" w:themeColor="text1"/>
              </w:rPr>
              <w:t>Punkt i modellen</w:t>
            </w:r>
            <w:r w:rsidRPr="5F610394">
              <w:rPr>
                <w:rFonts w:ascii="Poppins" w:eastAsia="Poppins" w:hAnsi="Poppins" w:cs="Poppins"/>
                <w:color w:val="000000" w:themeColor="text1"/>
              </w:rPr>
              <w:t xml:space="preserve"> </w:t>
            </w:r>
          </w:p>
        </w:tc>
        <w:tc>
          <w:tcPr>
            <w:tcW w:w="4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</w:tcPr>
          <w:p w14:paraId="05FF3997" w14:textId="3FA979BD" w:rsidR="5F610394" w:rsidRDefault="5F610394" w:rsidP="5F610394">
            <w:pPr>
              <w:spacing w:line="257" w:lineRule="auto"/>
            </w:pPr>
            <w:r w:rsidRPr="5F610394">
              <w:rPr>
                <w:rFonts w:ascii="Poppins" w:eastAsia="Poppins" w:hAnsi="Poppins" w:cs="Poppins"/>
                <w:b/>
                <w:bCs/>
                <w:color w:val="000000" w:themeColor="text1"/>
              </w:rPr>
              <w:t>Endres til/skal lyde</w:t>
            </w:r>
            <w:r w:rsidRPr="5F610394">
              <w:rPr>
                <w:rFonts w:ascii="Poppins" w:eastAsia="Poppins" w:hAnsi="Poppins" w:cs="Poppins"/>
                <w:color w:val="000000" w:themeColor="text1"/>
              </w:rPr>
              <w:t xml:space="preserve"> </w:t>
            </w:r>
          </w:p>
        </w:tc>
      </w:tr>
      <w:tr w:rsidR="5F610394" w14:paraId="6968E521" w14:textId="77777777" w:rsidTr="00D574B5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BAE439" w14:textId="67708A7E" w:rsidR="5F610394" w:rsidRDefault="5F610394" w:rsidP="5F610394">
            <w:pPr>
              <w:spacing w:line="257" w:lineRule="auto"/>
            </w:pPr>
            <w:r w:rsidRPr="5F610394">
              <w:rPr>
                <w:rFonts w:ascii="Poppins" w:eastAsia="Poppins" w:hAnsi="Poppins" w:cs="Poppins"/>
              </w:rPr>
              <w:t xml:space="preserve">1 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0EBD3" w14:textId="3DC61942" w:rsidR="5F610394" w:rsidRPr="00D574B5" w:rsidRDefault="5F610394" w:rsidP="5F610394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 1. HMS-kort </w:t>
            </w:r>
          </w:p>
          <w:p w14:paraId="325E335B" w14:textId="56D58028" w:rsidR="5F610394" w:rsidRPr="00D574B5" w:rsidRDefault="5F610394" w:rsidP="5F610394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 </w:t>
            </w:r>
          </w:p>
        </w:tc>
        <w:tc>
          <w:tcPr>
            <w:tcW w:w="4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831A84" w14:textId="2C954BC4" w:rsidR="5F610394" w:rsidRPr="00D574B5" w:rsidRDefault="5F610394" w:rsidP="5F610394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Kravet utgår i denne kontrakten </w:t>
            </w:r>
          </w:p>
        </w:tc>
      </w:tr>
      <w:tr w:rsidR="000A14EB" w14:paraId="6F263616" w14:textId="77777777" w:rsidTr="00D574B5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D4D8E6" w14:textId="27F5D285" w:rsidR="000A14EB" w:rsidRPr="5F610394" w:rsidRDefault="000A14EB" w:rsidP="5F610394">
            <w:pPr>
              <w:spacing w:line="257" w:lineRule="auto"/>
              <w:rPr>
                <w:rFonts w:ascii="Poppins" w:eastAsia="Poppins" w:hAnsi="Poppins" w:cs="Poppins"/>
              </w:rPr>
            </w:pPr>
            <w:r>
              <w:rPr>
                <w:rFonts w:ascii="Poppins" w:eastAsia="Poppins" w:hAnsi="Poppins" w:cs="Poppins"/>
              </w:rPr>
              <w:t>2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91B7A2" w14:textId="0A3E279D" w:rsidR="000A14EB" w:rsidRPr="00D574B5" w:rsidRDefault="000A14EB" w:rsidP="5F610394">
            <w:pPr>
              <w:spacing w:line="257" w:lineRule="auto"/>
              <w:rPr>
                <w:rFonts w:ascii="Poppins" w:eastAsia="Poppins" w:hAnsi="Poppins" w:cs="Poppins"/>
              </w:rPr>
            </w:pPr>
            <w:r w:rsidRPr="00D574B5">
              <w:rPr>
                <w:rFonts w:ascii="Poppins" w:eastAsia="Poppins" w:hAnsi="Poppins" w:cs="Poppins"/>
              </w:rPr>
              <w:t>3. Obligatorisk tjenestepensjon</w:t>
            </w:r>
          </w:p>
        </w:tc>
        <w:tc>
          <w:tcPr>
            <w:tcW w:w="4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EC84D8" w14:textId="77777777" w:rsidR="00EE26DA" w:rsidRPr="00D574B5" w:rsidRDefault="00EE26DA" w:rsidP="00EE26DA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Kravet utgår i denne kontrakten </w:t>
            </w:r>
          </w:p>
          <w:p w14:paraId="463EB803" w14:textId="77777777" w:rsidR="000A14EB" w:rsidRPr="00D574B5" w:rsidRDefault="000A14EB" w:rsidP="5F610394">
            <w:pPr>
              <w:spacing w:line="257" w:lineRule="auto"/>
              <w:rPr>
                <w:rFonts w:ascii="Poppins" w:eastAsia="Poppins" w:hAnsi="Poppins" w:cs="Poppins"/>
              </w:rPr>
            </w:pPr>
          </w:p>
        </w:tc>
      </w:tr>
      <w:tr w:rsidR="000A14EB" w14:paraId="3D2D7CD8" w14:textId="77777777" w:rsidTr="00D574B5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DFEA45" w14:textId="151B4C2E" w:rsidR="000A14EB" w:rsidRDefault="000A14EB" w:rsidP="5F610394">
            <w:pPr>
              <w:spacing w:line="257" w:lineRule="auto"/>
              <w:rPr>
                <w:rFonts w:ascii="Poppins" w:eastAsia="Poppins" w:hAnsi="Poppins" w:cs="Poppins"/>
              </w:rPr>
            </w:pPr>
            <w:r>
              <w:rPr>
                <w:rFonts w:ascii="Poppins" w:eastAsia="Poppins" w:hAnsi="Poppins" w:cs="Poppins"/>
              </w:rPr>
              <w:t>3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2B1384" w14:textId="43553DC2" w:rsidR="000A14EB" w:rsidRPr="00D574B5" w:rsidRDefault="00E50AA2" w:rsidP="5F610394">
            <w:pPr>
              <w:spacing w:line="257" w:lineRule="auto"/>
              <w:rPr>
                <w:rFonts w:ascii="Poppins" w:eastAsia="Poppins" w:hAnsi="Poppins" w:cs="Poppins"/>
              </w:rPr>
            </w:pPr>
            <w:r w:rsidRPr="00D574B5">
              <w:rPr>
                <w:rFonts w:ascii="Poppins" w:eastAsia="Poppins" w:hAnsi="Poppins" w:cs="Poppins"/>
              </w:rPr>
              <w:t>4. Betaling av lønn mv. til bank (…)</w:t>
            </w:r>
          </w:p>
        </w:tc>
        <w:tc>
          <w:tcPr>
            <w:tcW w:w="4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20A55A" w14:textId="77777777" w:rsidR="00EE26DA" w:rsidRPr="00D574B5" w:rsidRDefault="00EE26DA" w:rsidP="00EE26DA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Kravet utgår i denne kontrakten </w:t>
            </w:r>
          </w:p>
          <w:p w14:paraId="26985624" w14:textId="77777777" w:rsidR="000A14EB" w:rsidRPr="00D574B5" w:rsidRDefault="000A14EB" w:rsidP="5F610394">
            <w:pPr>
              <w:spacing w:line="257" w:lineRule="auto"/>
              <w:rPr>
                <w:rFonts w:ascii="Poppins" w:eastAsia="Poppins" w:hAnsi="Poppins" w:cs="Poppins"/>
              </w:rPr>
            </w:pPr>
          </w:p>
        </w:tc>
      </w:tr>
      <w:tr w:rsidR="5F610394" w14:paraId="1E93C354" w14:textId="77777777" w:rsidTr="00D574B5">
        <w:trPr>
          <w:trHeight w:val="805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1E741E" w14:textId="30113269" w:rsidR="5F610394" w:rsidRDefault="00E50AA2" w:rsidP="5F610394">
            <w:pPr>
              <w:spacing w:line="257" w:lineRule="auto"/>
            </w:pPr>
            <w:r>
              <w:rPr>
                <w:rFonts w:ascii="Poppins" w:eastAsia="Poppins" w:hAnsi="Poppins" w:cs="Poppins"/>
              </w:rPr>
              <w:t>4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1868E7" w14:textId="64CF5C2F" w:rsidR="5F610394" w:rsidRPr="00D574B5" w:rsidRDefault="5F610394" w:rsidP="5F610394">
            <w:pPr>
              <w:spacing w:line="257" w:lineRule="auto"/>
              <w:rPr>
                <w:rFonts w:ascii="Times New Roman" w:eastAsia="Times New Roman" w:hAnsi="Times New Roman" w:cs="Times New Roman"/>
              </w:rPr>
            </w:pPr>
            <w:r w:rsidRPr="00D574B5">
              <w:rPr>
                <w:rFonts w:ascii="Poppins" w:eastAsia="Poppins" w:hAnsi="Poppins" w:cs="Poppins"/>
              </w:rPr>
              <w:t xml:space="preserve"> </w:t>
            </w:r>
            <w:r w:rsidR="003253E6" w:rsidRPr="00D574B5">
              <w:rPr>
                <w:rFonts w:ascii="Poppins" w:eastAsia="Poppins" w:hAnsi="Poppins" w:cs="Poppins"/>
              </w:rPr>
              <w:t>7</w:t>
            </w:r>
            <w:r w:rsidRPr="00D574B5">
              <w:rPr>
                <w:rFonts w:ascii="Poppins" w:eastAsia="Poppins" w:hAnsi="Poppins" w:cs="Poppins"/>
              </w:rPr>
              <w:t>. Krav til bruk av faglærte håndverkere</w:t>
            </w:r>
            <w:r w:rsidR="00D574B5">
              <w:rPr>
                <w:rFonts w:ascii="Poppins" w:eastAsia="Poppins" w:hAnsi="Poppins" w:cs="Poppins"/>
              </w:rPr>
              <w:t>.</w:t>
            </w:r>
          </w:p>
        </w:tc>
        <w:tc>
          <w:tcPr>
            <w:tcW w:w="4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7FB140" w14:textId="3436E02D" w:rsidR="5F610394" w:rsidRPr="00D574B5" w:rsidRDefault="5F610394" w:rsidP="5F610394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Kravet utgår i denne kontrakten </w:t>
            </w:r>
          </w:p>
        </w:tc>
      </w:tr>
      <w:tr w:rsidR="5F610394" w14:paraId="47976661" w14:textId="77777777" w:rsidTr="00D574B5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890C24" w14:textId="38D28B9E" w:rsidR="5F610394" w:rsidRDefault="00EE26DA" w:rsidP="5F610394">
            <w:pPr>
              <w:spacing w:line="257" w:lineRule="auto"/>
            </w:pPr>
            <w:r>
              <w:rPr>
                <w:rFonts w:ascii="Poppins" w:eastAsia="Poppins" w:hAnsi="Poppins" w:cs="Poppins"/>
              </w:rPr>
              <w:t>5</w:t>
            </w:r>
            <w:r w:rsidR="5F610394" w:rsidRPr="5F610394">
              <w:rPr>
                <w:rFonts w:ascii="Poppins" w:eastAsia="Poppins" w:hAnsi="Poppins" w:cs="Poppins"/>
              </w:rPr>
              <w:t xml:space="preserve"> 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E1FF0D" w14:textId="77777777" w:rsidR="5F610394" w:rsidRDefault="5F610394" w:rsidP="5F610394">
            <w:pPr>
              <w:spacing w:line="257" w:lineRule="auto"/>
              <w:rPr>
                <w:rFonts w:ascii="Poppins" w:eastAsia="Poppins" w:hAnsi="Poppins" w:cs="Poppins"/>
              </w:rPr>
            </w:pPr>
            <w:r w:rsidRPr="00D574B5">
              <w:rPr>
                <w:rFonts w:ascii="Poppins" w:eastAsia="Poppins" w:hAnsi="Poppins" w:cs="Poppins"/>
              </w:rPr>
              <w:t xml:space="preserve"> </w:t>
            </w:r>
            <w:r w:rsidR="003253E6" w:rsidRPr="00D574B5">
              <w:rPr>
                <w:rFonts w:ascii="Poppins" w:eastAsia="Poppins" w:hAnsi="Poppins" w:cs="Poppins"/>
              </w:rPr>
              <w:t>8</w:t>
            </w:r>
            <w:r w:rsidRPr="00D574B5">
              <w:rPr>
                <w:rFonts w:ascii="Poppins" w:eastAsia="Poppins" w:hAnsi="Poppins" w:cs="Poppins"/>
              </w:rPr>
              <w:t>. Krav til bruk av lærlinger.</w:t>
            </w:r>
            <w:r w:rsidRPr="00D574B5">
              <w:rPr>
                <w:rFonts w:ascii="Times New Roman" w:eastAsia="Times New Roman" w:hAnsi="Times New Roman" w:cs="Times New Roman"/>
              </w:rPr>
              <w:t> </w:t>
            </w:r>
            <w:r w:rsidRPr="00D574B5">
              <w:rPr>
                <w:rFonts w:ascii="Poppins" w:eastAsia="Poppins" w:hAnsi="Poppins" w:cs="Poppins"/>
              </w:rPr>
              <w:t xml:space="preserve"> </w:t>
            </w:r>
          </w:p>
          <w:p w14:paraId="57667081" w14:textId="2BEB83C8" w:rsidR="00D574B5" w:rsidRPr="00D574B5" w:rsidRDefault="00D574B5" w:rsidP="5F610394">
            <w:pPr>
              <w:spacing w:line="257" w:lineRule="auto"/>
            </w:pPr>
          </w:p>
        </w:tc>
        <w:tc>
          <w:tcPr>
            <w:tcW w:w="4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979F1B" w14:textId="21A508CF" w:rsidR="5F610394" w:rsidRPr="00D574B5" w:rsidRDefault="19CD8D4D" w:rsidP="5F610394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>Kravet utgår i denne kontrakten</w:t>
            </w:r>
            <w:r w:rsidR="28B53EB2" w:rsidRPr="00D574B5">
              <w:rPr>
                <w:rFonts w:ascii="Poppins" w:eastAsia="Poppins" w:hAnsi="Poppins" w:cs="Poppins"/>
              </w:rPr>
              <w:t xml:space="preserve">. </w:t>
            </w:r>
          </w:p>
        </w:tc>
      </w:tr>
      <w:tr w:rsidR="5F610394" w14:paraId="045B1ABB" w14:textId="77777777" w:rsidTr="00D574B5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B8ECB0" w14:textId="24B81654" w:rsidR="5F610394" w:rsidRDefault="00EE26DA" w:rsidP="5F610394">
            <w:pPr>
              <w:spacing w:line="257" w:lineRule="auto"/>
            </w:pPr>
            <w:r>
              <w:rPr>
                <w:rFonts w:ascii="Poppins" w:eastAsia="Poppins" w:hAnsi="Poppins" w:cs="Poppins"/>
              </w:rPr>
              <w:t>6</w:t>
            </w:r>
            <w:r w:rsidR="5F610394" w:rsidRPr="5F610394">
              <w:rPr>
                <w:rFonts w:ascii="Poppins" w:eastAsia="Poppins" w:hAnsi="Poppins" w:cs="Poppins"/>
              </w:rPr>
              <w:t xml:space="preserve"> 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9EA243" w14:textId="77FBE966" w:rsidR="5F610394" w:rsidRPr="00D574B5" w:rsidRDefault="5F610394" w:rsidP="5F610394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 </w:t>
            </w:r>
            <w:r w:rsidR="003253E6" w:rsidRPr="00D574B5">
              <w:rPr>
                <w:rFonts w:ascii="Poppins" w:eastAsia="Poppins" w:hAnsi="Poppins" w:cs="Poppins"/>
              </w:rPr>
              <w:t>9</w:t>
            </w:r>
            <w:r w:rsidRPr="00D574B5">
              <w:rPr>
                <w:rFonts w:ascii="Poppins" w:eastAsia="Poppins" w:hAnsi="Poppins" w:cs="Poppins"/>
              </w:rPr>
              <w:t>. Mannskapslister og innsyn i oversiktslister</w:t>
            </w:r>
            <w:r w:rsidRPr="00D574B5">
              <w:rPr>
                <w:rFonts w:ascii="Times New Roman" w:eastAsia="Times New Roman" w:hAnsi="Times New Roman" w:cs="Times New Roman"/>
              </w:rPr>
              <w:t> </w:t>
            </w:r>
            <w:r w:rsidRPr="00D574B5">
              <w:rPr>
                <w:rFonts w:ascii="Poppins" w:eastAsia="Poppins" w:hAnsi="Poppins" w:cs="Poppins"/>
              </w:rPr>
              <w:t xml:space="preserve"> </w:t>
            </w:r>
          </w:p>
        </w:tc>
        <w:tc>
          <w:tcPr>
            <w:tcW w:w="4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3E4DCA" w14:textId="2392BD00" w:rsidR="5F610394" w:rsidRPr="00D574B5" w:rsidRDefault="5F610394" w:rsidP="5F610394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Kravet utgår i denne kontrakten </w:t>
            </w:r>
          </w:p>
        </w:tc>
      </w:tr>
      <w:tr w:rsidR="5F610394" w14:paraId="2411F9D0" w14:textId="77777777" w:rsidTr="00D574B5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69ACB8" w14:textId="5D02442E" w:rsidR="5F610394" w:rsidRDefault="00EE26DA" w:rsidP="5F610394">
            <w:pPr>
              <w:spacing w:line="257" w:lineRule="auto"/>
            </w:pPr>
            <w:r>
              <w:rPr>
                <w:rFonts w:ascii="Poppins" w:eastAsia="Poppins" w:hAnsi="Poppins" w:cs="Poppins"/>
              </w:rPr>
              <w:t>7</w:t>
            </w:r>
            <w:r w:rsidR="5F610394" w:rsidRPr="5F610394">
              <w:rPr>
                <w:rFonts w:ascii="Poppins" w:eastAsia="Poppins" w:hAnsi="Poppins" w:cs="Poppins"/>
              </w:rPr>
              <w:t xml:space="preserve"> 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1D5467" w14:textId="77777777" w:rsidR="5F610394" w:rsidRDefault="003253E6" w:rsidP="5F610394">
            <w:pPr>
              <w:spacing w:line="257" w:lineRule="auto"/>
              <w:rPr>
                <w:rFonts w:ascii="Poppins" w:eastAsia="Poppins" w:hAnsi="Poppins" w:cs="Poppins"/>
              </w:rPr>
            </w:pPr>
            <w:r w:rsidRPr="00D574B5">
              <w:rPr>
                <w:rFonts w:ascii="Poppins" w:eastAsia="Poppins" w:hAnsi="Poppins" w:cs="Poppins"/>
              </w:rPr>
              <w:t>10</w:t>
            </w:r>
            <w:r w:rsidR="5F610394" w:rsidRPr="00D574B5">
              <w:rPr>
                <w:rFonts w:ascii="Poppins" w:eastAsia="Poppins" w:hAnsi="Poppins" w:cs="Poppins"/>
              </w:rPr>
              <w:t>.Internkontroll – SHA</w:t>
            </w:r>
            <w:r w:rsidR="5F610394" w:rsidRPr="00D574B5">
              <w:rPr>
                <w:rFonts w:ascii="Times New Roman" w:eastAsia="Times New Roman" w:hAnsi="Times New Roman" w:cs="Times New Roman"/>
              </w:rPr>
              <w:t> </w:t>
            </w:r>
            <w:r w:rsidR="5F610394" w:rsidRPr="00D574B5">
              <w:rPr>
                <w:rFonts w:ascii="Poppins" w:eastAsia="Poppins" w:hAnsi="Poppins" w:cs="Poppins"/>
              </w:rPr>
              <w:t xml:space="preserve">  </w:t>
            </w:r>
          </w:p>
          <w:p w14:paraId="62CDABAA" w14:textId="508F0E7D" w:rsidR="00D574B5" w:rsidRPr="00D574B5" w:rsidRDefault="00D574B5" w:rsidP="5F610394">
            <w:pPr>
              <w:spacing w:line="257" w:lineRule="auto"/>
            </w:pPr>
          </w:p>
        </w:tc>
        <w:tc>
          <w:tcPr>
            <w:tcW w:w="4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99596C" w14:textId="4914170E" w:rsidR="5F610394" w:rsidRPr="00D574B5" w:rsidRDefault="5F610394" w:rsidP="5F610394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Kravet utgår i denne kontrakten </w:t>
            </w:r>
          </w:p>
        </w:tc>
      </w:tr>
      <w:tr w:rsidR="5F610394" w14:paraId="48BF0DD2" w14:textId="77777777" w:rsidTr="00D574B5">
        <w:trPr>
          <w:trHeight w:val="879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DBB5A9" w14:textId="522392DD" w:rsidR="5F610394" w:rsidRDefault="00EE26DA" w:rsidP="5F610394">
            <w:pPr>
              <w:spacing w:line="257" w:lineRule="auto"/>
            </w:pPr>
            <w:r>
              <w:rPr>
                <w:rFonts w:ascii="Poppins" w:eastAsia="Poppins" w:hAnsi="Poppins" w:cs="Poppins"/>
              </w:rPr>
              <w:t>8</w:t>
            </w:r>
            <w:r w:rsidR="5F610394" w:rsidRPr="5F610394">
              <w:rPr>
                <w:rFonts w:ascii="Poppins" w:eastAsia="Poppins" w:hAnsi="Poppins" w:cs="Poppins"/>
              </w:rPr>
              <w:t xml:space="preserve"> 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EA6F8C" w14:textId="2DA0FFED" w:rsidR="5F610394" w:rsidRPr="00D574B5" w:rsidRDefault="5F610394" w:rsidP="5F610394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 </w:t>
            </w:r>
            <w:r w:rsidR="60B387F8" w:rsidRPr="00D574B5">
              <w:rPr>
                <w:rFonts w:ascii="Poppins" w:eastAsia="Poppins" w:hAnsi="Poppins" w:cs="Poppins"/>
              </w:rPr>
              <w:t>1</w:t>
            </w:r>
            <w:r w:rsidR="003253E6" w:rsidRPr="00D574B5">
              <w:rPr>
                <w:rFonts w:ascii="Poppins" w:eastAsia="Poppins" w:hAnsi="Poppins" w:cs="Poppins"/>
              </w:rPr>
              <w:t>1</w:t>
            </w:r>
            <w:r w:rsidRPr="00D574B5">
              <w:rPr>
                <w:rFonts w:ascii="Poppins" w:eastAsia="Poppins" w:hAnsi="Poppins" w:cs="Poppins"/>
              </w:rPr>
              <w:t>. Bruk av underleverandør – begrensning i antall ledd</w:t>
            </w:r>
            <w:r w:rsidRPr="00D574B5">
              <w:rPr>
                <w:rFonts w:ascii="Times New Roman" w:eastAsia="Times New Roman" w:hAnsi="Times New Roman" w:cs="Times New Roman"/>
              </w:rPr>
              <w:t> </w:t>
            </w:r>
            <w:r w:rsidRPr="00D574B5">
              <w:rPr>
                <w:rFonts w:ascii="Poppins" w:eastAsia="Poppins" w:hAnsi="Poppins" w:cs="Poppins"/>
              </w:rPr>
              <w:t xml:space="preserve"> </w:t>
            </w:r>
          </w:p>
        </w:tc>
        <w:tc>
          <w:tcPr>
            <w:tcW w:w="4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54F65E" w14:textId="62B735D5" w:rsidR="5F610394" w:rsidRPr="00D574B5" w:rsidRDefault="5F610394" w:rsidP="5F610394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Kravet utgår i denne kontrakten </w:t>
            </w:r>
          </w:p>
        </w:tc>
      </w:tr>
      <w:tr w:rsidR="5F610394" w14:paraId="42CF4F5D" w14:textId="77777777" w:rsidTr="00D574B5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DB544C" w14:textId="7CBC7240" w:rsidR="5F610394" w:rsidRDefault="00EE26DA" w:rsidP="5F610394">
            <w:pPr>
              <w:spacing w:line="257" w:lineRule="auto"/>
            </w:pPr>
            <w:r>
              <w:rPr>
                <w:rFonts w:ascii="Poppins" w:eastAsia="Poppins" w:hAnsi="Poppins" w:cs="Poppins"/>
              </w:rPr>
              <w:t>9</w:t>
            </w:r>
            <w:r w:rsidR="5F610394" w:rsidRPr="5F610394">
              <w:rPr>
                <w:rFonts w:ascii="Poppins" w:eastAsia="Poppins" w:hAnsi="Poppins" w:cs="Poppins"/>
              </w:rPr>
              <w:t xml:space="preserve"> 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0560CB" w14:textId="74D8BC36" w:rsidR="5F610394" w:rsidRPr="00D574B5" w:rsidRDefault="5F610394" w:rsidP="5F610394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 1</w:t>
            </w:r>
            <w:r w:rsidR="003253E6" w:rsidRPr="00D574B5">
              <w:rPr>
                <w:rFonts w:ascii="Poppins" w:eastAsia="Poppins" w:hAnsi="Poppins" w:cs="Poppins"/>
              </w:rPr>
              <w:t>5</w:t>
            </w:r>
            <w:r w:rsidRPr="00D574B5">
              <w:rPr>
                <w:rFonts w:ascii="Poppins" w:eastAsia="Poppins" w:hAnsi="Poppins" w:cs="Poppins"/>
              </w:rPr>
              <w:t>. Pliktig medlemskap i leverandørregister</w:t>
            </w:r>
            <w:r w:rsidRPr="00D574B5">
              <w:rPr>
                <w:rFonts w:ascii="Times New Roman" w:eastAsia="Times New Roman" w:hAnsi="Times New Roman" w:cs="Times New Roman"/>
              </w:rPr>
              <w:t> </w:t>
            </w:r>
            <w:r w:rsidRPr="00D574B5">
              <w:rPr>
                <w:rFonts w:ascii="Poppins" w:eastAsia="Poppins" w:hAnsi="Poppins" w:cs="Poppins"/>
              </w:rPr>
              <w:t xml:space="preserve"> </w:t>
            </w:r>
          </w:p>
        </w:tc>
        <w:tc>
          <w:tcPr>
            <w:tcW w:w="4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D0979A" w14:textId="5452505A" w:rsidR="5F610394" w:rsidRPr="00D574B5" w:rsidRDefault="5F610394" w:rsidP="5F610394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Kravet utgår i denne kontrakten </w:t>
            </w:r>
          </w:p>
        </w:tc>
      </w:tr>
      <w:tr w:rsidR="5F610394" w14:paraId="5DDB54AF" w14:textId="77777777" w:rsidTr="00D574B5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D1BB0E" w14:textId="5C8F9DFB" w:rsidR="5F610394" w:rsidRDefault="00EE26DA" w:rsidP="5F610394">
            <w:pPr>
              <w:spacing w:line="257" w:lineRule="auto"/>
            </w:pPr>
            <w:r>
              <w:rPr>
                <w:rFonts w:ascii="Poppins" w:eastAsia="Poppins" w:hAnsi="Poppins" w:cs="Poppins"/>
              </w:rPr>
              <w:t>10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AE2F7F" w14:textId="2B0A282F" w:rsidR="5F610394" w:rsidRPr="00D574B5" w:rsidRDefault="5F610394" w:rsidP="5F610394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 1</w:t>
            </w:r>
            <w:r w:rsidR="007E56C4" w:rsidRPr="00D574B5">
              <w:rPr>
                <w:rFonts w:ascii="Poppins" w:eastAsia="Poppins" w:hAnsi="Poppins" w:cs="Poppins"/>
              </w:rPr>
              <w:t>6</w:t>
            </w:r>
            <w:r w:rsidRPr="00D574B5">
              <w:rPr>
                <w:rFonts w:ascii="Poppins" w:eastAsia="Poppins" w:hAnsi="Poppins" w:cs="Poppins"/>
              </w:rPr>
              <w:t>. Revisjon</w:t>
            </w:r>
            <w:r w:rsidRPr="00D574B5">
              <w:rPr>
                <w:rFonts w:ascii="Times New Roman" w:eastAsia="Times New Roman" w:hAnsi="Times New Roman" w:cs="Times New Roman"/>
              </w:rPr>
              <w:t> </w:t>
            </w:r>
            <w:r w:rsidRPr="00D574B5">
              <w:rPr>
                <w:rFonts w:ascii="Poppins" w:eastAsia="Poppins" w:hAnsi="Poppins" w:cs="Poppins"/>
              </w:rPr>
              <w:t xml:space="preserve"> </w:t>
            </w:r>
          </w:p>
          <w:p w14:paraId="0C672A7D" w14:textId="7CD26529" w:rsidR="5F610394" w:rsidRPr="00D574B5" w:rsidRDefault="5F610394" w:rsidP="5F610394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 </w:t>
            </w:r>
          </w:p>
        </w:tc>
        <w:tc>
          <w:tcPr>
            <w:tcW w:w="4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35A1A7" w14:textId="5017ADCA" w:rsidR="5F610394" w:rsidRPr="00D574B5" w:rsidRDefault="5F610394" w:rsidP="5F610394">
            <w:pPr>
              <w:spacing w:line="257" w:lineRule="auto"/>
            </w:pPr>
            <w:r w:rsidRPr="00D574B5">
              <w:rPr>
                <w:rFonts w:ascii="Poppins" w:eastAsia="Poppins" w:hAnsi="Poppins" w:cs="Poppins"/>
              </w:rPr>
              <w:t xml:space="preserve">Kravet utgår i denne kontrakten </w:t>
            </w:r>
          </w:p>
        </w:tc>
      </w:tr>
    </w:tbl>
    <w:p w14:paraId="12545DF7" w14:textId="52196AB7" w:rsidR="1ACA9C58" w:rsidRDefault="1ACA9C58" w:rsidP="5F610394">
      <w:pPr>
        <w:spacing w:line="257" w:lineRule="auto"/>
      </w:pPr>
      <w:r w:rsidRPr="5F610394">
        <w:rPr>
          <w:rFonts w:ascii="Poppins" w:eastAsia="Poppins" w:hAnsi="Poppins" w:cs="Poppins"/>
        </w:rPr>
        <w:t xml:space="preserve"> </w:t>
      </w:r>
    </w:p>
    <w:p w14:paraId="0C9B3689" w14:textId="477066BB" w:rsidR="5F610394" w:rsidRDefault="5F610394" w:rsidP="5F610394">
      <w:pPr>
        <w:spacing w:line="257" w:lineRule="auto"/>
        <w:rPr>
          <w:rFonts w:ascii="Poppins" w:eastAsia="Poppins" w:hAnsi="Poppins" w:cs="Poppins"/>
        </w:rPr>
      </w:pPr>
    </w:p>
    <w:p w14:paraId="283FA8FA" w14:textId="6C9ED806" w:rsidR="5F610394" w:rsidRDefault="5F610394" w:rsidP="5F610394"/>
    <w:sectPr w:rsidR="5F6103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3626C" w14:textId="77777777" w:rsidR="00CE7867" w:rsidRDefault="00CE7867" w:rsidP="00C04FFE">
      <w:r>
        <w:separator/>
      </w:r>
    </w:p>
  </w:endnote>
  <w:endnote w:type="continuationSeparator" w:id="0">
    <w:p w14:paraId="03221B93" w14:textId="77777777" w:rsidR="00CE7867" w:rsidRDefault="00CE7867" w:rsidP="00C04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DF910" w14:textId="77777777" w:rsidR="00CE7867" w:rsidRDefault="00CE7867" w:rsidP="00C04FFE">
      <w:r>
        <w:separator/>
      </w:r>
    </w:p>
  </w:footnote>
  <w:footnote w:type="continuationSeparator" w:id="0">
    <w:p w14:paraId="729AA2FD" w14:textId="77777777" w:rsidR="00CE7867" w:rsidRDefault="00CE7867" w:rsidP="00C04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FB79"/>
    <w:multiLevelType w:val="hybridMultilevel"/>
    <w:tmpl w:val="FFFFFFFF"/>
    <w:lvl w:ilvl="0" w:tplc="D9089B7C">
      <w:start w:val="1"/>
      <w:numFmt w:val="decimal"/>
      <w:lvlText w:val="%1."/>
      <w:lvlJc w:val="left"/>
      <w:pPr>
        <w:ind w:left="720" w:hanging="360"/>
      </w:pPr>
    </w:lvl>
    <w:lvl w:ilvl="1" w:tplc="705850CA">
      <w:start w:val="1"/>
      <w:numFmt w:val="lowerLetter"/>
      <w:lvlText w:val="%2."/>
      <w:lvlJc w:val="left"/>
      <w:pPr>
        <w:ind w:left="1440" w:hanging="360"/>
      </w:pPr>
    </w:lvl>
    <w:lvl w:ilvl="2" w:tplc="CF6AC890">
      <w:start w:val="1"/>
      <w:numFmt w:val="lowerRoman"/>
      <w:lvlText w:val="%3."/>
      <w:lvlJc w:val="right"/>
      <w:pPr>
        <w:ind w:left="2160" w:hanging="180"/>
      </w:pPr>
    </w:lvl>
    <w:lvl w:ilvl="3" w:tplc="E738E87E">
      <w:start w:val="1"/>
      <w:numFmt w:val="decimal"/>
      <w:lvlText w:val="%4."/>
      <w:lvlJc w:val="left"/>
      <w:pPr>
        <w:ind w:left="2880" w:hanging="360"/>
      </w:pPr>
    </w:lvl>
    <w:lvl w:ilvl="4" w:tplc="AECA14CC">
      <w:start w:val="1"/>
      <w:numFmt w:val="lowerLetter"/>
      <w:lvlText w:val="%5."/>
      <w:lvlJc w:val="left"/>
      <w:pPr>
        <w:ind w:left="3600" w:hanging="360"/>
      </w:pPr>
    </w:lvl>
    <w:lvl w:ilvl="5" w:tplc="3A44B05E">
      <w:start w:val="1"/>
      <w:numFmt w:val="lowerRoman"/>
      <w:lvlText w:val="%6."/>
      <w:lvlJc w:val="right"/>
      <w:pPr>
        <w:ind w:left="4320" w:hanging="180"/>
      </w:pPr>
    </w:lvl>
    <w:lvl w:ilvl="6" w:tplc="9BCC5EEC">
      <w:start w:val="1"/>
      <w:numFmt w:val="decimal"/>
      <w:lvlText w:val="%7."/>
      <w:lvlJc w:val="left"/>
      <w:pPr>
        <w:ind w:left="5040" w:hanging="360"/>
      </w:pPr>
    </w:lvl>
    <w:lvl w:ilvl="7" w:tplc="DC80BDB0">
      <w:start w:val="1"/>
      <w:numFmt w:val="lowerLetter"/>
      <w:lvlText w:val="%8."/>
      <w:lvlJc w:val="left"/>
      <w:pPr>
        <w:ind w:left="5760" w:hanging="360"/>
      </w:pPr>
    </w:lvl>
    <w:lvl w:ilvl="8" w:tplc="8F065B52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644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FFE"/>
    <w:rsid w:val="00076B59"/>
    <w:rsid w:val="000A14EB"/>
    <w:rsid w:val="0015691B"/>
    <w:rsid w:val="003120F9"/>
    <w:rsid w:val="003253E6"/>
    <w:rsid w:val="00335B03"/>
    <w:rsid w:val="00351467"/>
    <w:rsid w:val="00390B43"/>
    <w:rsid w:val="00456B18"/>
    <w:rsid w:val="004A31E1"/>
    <w:rsid w:val="004A5266"/>
    <w:rsid w:val="00746477"/>
    <w:rsid w:val="007E56C4"/>
    <w:rsid w:val="0081450D"/>
    <w:rsid w:val="00972831"/>
    <w:rsid w:val="009F5AB1"/>
    <w:rsid w:val="00C04FFE"/>
    <w:rsid w:val="00C10C9F"/>
    <w:rsid w:val="00C23551"/>
    <w:rsid w:val="00C97B1E"/>
    <w:rsid w:val="00CE7867"/>
    <w:rsid w:val="00D574B5"/>
    <w:rsid w:val="00D90DB8"/>
    <w:rsid w:val="00E06A84"/>
    <w:rsid w:val="00E50AA2"/>
    <w:rsid w:val="00EE26DA"/>
    <w:rsid w:val="00F9757A"/>
    <w:rsid w:val="00FC6DA0"/>
    <w:rsid w:val="026DFBB4"/>
    <w:rsid w:val="09A46FAC"/>
    <w:rsid w:val="0C3DF900"/>
    <w:rsid w:val="16342B3E"/>
    <w:rsid w:val="17DB8E29"/>
    <w:rsid w:val="19CD8D4D"/>
    <w:rsid w:val="1ACA9C58"/>
    <w:rsid w:val="1BA87C54"/>
    <w:rsid w:val="1D2F2483"/>
    <w:rsid w:val="1D825338"/>
    <w:rsid w:val="221FA256"/>
    <w:rsid w:val="23E2958C"/>
    <w:rsid w:val="24E4071D"/>
    <w:rsid w:val="28B53EB2"/>
    <w:rsid w:val="28F0D471"/>
    <w:rsid w:val="306B3262"/>
    <w:rsid w:val="3720F499"/>
    <w:rsid w:val="3FD844BF"/>
    <w:rsid w:val="41965AFF"/>
    <w:rsid w:val="437C5EC7"/>
    <w:rsid w:val="4484EEDE"/>
    <w:rsid w:val="4B200537"/>
    <w:rsid w:val="59CB13A0"/>
    <w:rsid w:val="5F610394"/>
    <w:rsid w:val="60B387F8"/>
    <w:rsid w:val="620719FB"/>
    <w:rsid w:val="624CA862"/>
    <w:rsid w:val="64267F46"/>
    <w:rsid w:val="64ACAAFB"/>
    <w:rsid w:val="64DF0F47"/>
    <w:rsid w:val="64EB6017"/>
    <w:rsid w:val="676E64F8"/>
    <w:rsid w:val="6B89C7C5"/>
    <w:rsid w:val="6BDFD417"/>
    <w:rsid w:val="6CE7E513"/>
    <w:rsid w:val="6EF54680"/>
    <w:rsid w:val="7121D5B1"/>
    <w:rsid w:val="7345861E"/>
    <w:rsid w:val="7CA15C81"/>
    <w:rsid w:val="7CCFE2A3"/>
    <w:rsid w:val="7E0D51D9"/>
    <w:rsid w:val="7FC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DFDFB2"/>
  <w15:chartTrackingRefBased/>
  <w15:docId w15:val="{10C0F9F2-8C7E-4721-8992-183E56FBC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57A"/>
    <w:pPr>
      <w:spacing w:after="0" w:line="240" w:lineRule="auto"/>
    </w:pPr>
    <w:rPr>
      <w:rFonts w:ascii="Calibri" w:hAnsi="Calibri" w:cs="Calibri"/>
    </w:rPr>
  </w:style>
  <w:style w:type="paragraph" w:styleId="Overskrift2">
    <w:name w:val="heading 2"/>
    <w:basedOn w:val="Normal"/>
    <w:link w:val="Overskrift2Tegn"/>
    <w:uiPriority w:val="9"/>
    <w:semiHidden/>
    <w:unhideWhenUsed/>
    <w:qFormat/>
    <w:rsid w:val="00F9757A"/>
    <w:pPr>
      <w:keepNext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9757A"/>
    <w:rPr>
      <w:rFonts w:ascii="Cambria" w:hAnsi="Cambria" w:cs="Calibri"/>
      <w:b/>
      <w:bCs/>
      <w:color w:val="4F81BD"/>
      <w:sz w:val="26"/>
      <w:szCs w:val="26"/>
      <w:lang w:eastAsia="nb-NO"/>
    </w:rPr>
  </w:style>
  <w:style w:type="paragraph" w:styleId="Ingenmellomrom">
    <w:name w:val="No Spacing"/>
    <w:basedOn w:val="Normal"/>
    <w:uiPriority w:val="1"/>
    <w:qFormat/>
    <w:rsid w:val="00F9757A"/>
    <w:rPr>
      <w:rFonts w:ascii="Verdana" w:hAnsi="Verdana"/>
      <w:sz w:val="20"/>
      <w:szCs w:val="20"/>
    </w:rPr>
  </w:style>
  <w:style w:type="paragraph" w:customStyle="1" w:styleId="Ingenmellomrom1">
    <w:name w:val="Ingen mellomrom1"/>
    <w:basedOn w:val="Normal"/>
    <w:uiPriority w:val="1"/>
    <w:rsid w:val="00F9757A"/>
  </w:style>
  <w:style w:type="table" w:styleId="Tabellrutenett">
    <w:name w:val="Table Grid"/>
    <w:basedOn w:val="Vanligtabell"/>
    <w:uiPriority w:val="39"/>
    <w:rsid w:val="00076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2355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C23551"/>
  </w:style>
  <w:style w:type="character" w:customStyle="1" w:styleId="eop">
    <w:name w:val="eop"/>
    <w:basedOn w:val="Standardskriftforavsnitt"/>
    <w:rsid w:val="00C23551"/>
  </w:style>
  <w:style w:type="character" w:styleId="Merknadsreferanse">
    <w:name w:val="annotation reference"/>
    <w:basedOn w:val="Standardskriftforavsnitt"/>
    <w:uiPriority w:val="99"/>
    <w:semiHidden/>
    <w:unhideWhenUsed/>
    <w:rsid w:val="00335B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35B03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35B03"/>
    <w:rPr>
      <w:rFonts w:ascii="Calibri" w:hAnsi="Calibri" w:cs="Calibri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5B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5B03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AC7440CC6C694E8B4E1558BEF5520B" ma:contentTypeVersion="18" ma:contentTypeDescription="Opprett et nytt dokument." ma:contentTypeScope="" ma:versionID="47c39c9802d19cae9c5aa4f328cd80a8">
  <xsd:schema xmlns:xsd="http://www.w3.org/2001/XMLSchema" xmlns:xs="http://www.w3.org/2001/XMLSchema" xmlns:p="http://schemas.microsoft.com/office/2006/metadata/properties" xmlns:ns2="c3be45a2-89d7-4446-bcb7-1a39e31ec182" xmlns:ns3="56929bd1-cb39-4923-a17e-20134f02b052" targetNamespace="http://schemas.microsoft.com/office/2006/metadata/properties" ma:root="true" ma:fieldsID="f5be0327f12ee75685c80d5e73e0510e" ns2:_="" ns3:_="">
    <xsd:import namespace="c3be45a2-89d7-4446-bcb7-1a39e31ec182"/>
    <xsd:import namespace="56929bd1-cb39-4923-a17e-20134f02b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am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e45a2-89d7-4446-bcb7-1a39e31ec1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Teams" ma:index="19" nillable="true" ma:displayName="Teams" ma:format="Hyperlink" ma:internalName="Team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29bd1-cb39-4923-a17e-20134f02b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8278d1a-d525-4780-890b-d5b6496b421b}" ma:internalName="TaxCatchAll" ma:showField="CatchAllData" ma:web="56929bd1-cb39-4923-a17e-20134f02b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be45a2-89d7-4446-bcb7-1a39e31ec182">
      <Terms xmlns="http://schemas.microsoft.com/office/infopath/2007/PartnerControls"/>
    </lcf76f155ced4ddcb4097134ff3c332f>
    <TaxCatchAll xmlns="56929bd1-cb39-4923-a17e-20134f02b052" xsi:nil="true"/>
    <Teams xmlns="c3be45a2-89d7-4446-bcb7-1a39e31ec182">
      <Url xsi:nil="true"/>
      <Description xsi:nil="true"/>
    </Teams>
  </documentManagement>
</p:properties>
</file>

<file path=customXml/itemProps1.xml><?xml version="1.0" encoding="utf-8"?>
<ds:datastoreItem xmlns:ds="http://schemas.openxmlformats.org/officeDocument/2006/customXml" ds:itemID="{BD2DA8EA-E68A-4BF1-8B15-1F5063D45D1A}"/>
</file>

<file path=customXml/itemProps2.xml><?xml version="1.0" encoding="utf-8"?>
<ds:datastoreItem xmlns:ds="http://schemas.openxmlformats.org/officeDocument/2006/customXml" ds:itemID="{0F3239AB-469D-458C-8539-7CF62F5F59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18A220-EAE7-4887-B382-588CD554123D}">
  <ds:schemaRefs>
    <ds:schemaRef ds:uri="http://schemas.microsoft.com/office/2006/metadata/properties"/>
    <ds:schemaRef ds:uri="http://schemas.microsoft.com/office/infopath/2007/PartnerControls"/>
    <ds:schemaRef ds:uri="c3be45a2-89d7-4446-bcb7-1a39e31ec182"/>
    <ds:schemaRef ds:uri="56929bd1-cb39-4923-a17e-20134f02b052"/>
  </ds:schemaRefs>
</ds:datastoreItem>
</file>

<file path=docMetadata/LabelInfo.xml><?xml version="1.0" encoding="utf-8"?>
<clbl:labelList xmlns:clbl="http://schemas.microsoft.com/office/2020/mipLabelMetadata">
  <clbl:label id="{b932ece7-9cdf-4d94-b4c1-15256e43c7ea}" enabled="0" method="" siteId="{b932ece7-9cdf-4d94-b4c1-15256e43c7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780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Rakel Bruteig Wiig</dc:creator>
  <cp:keywords/>
  <dc:description/>
  <cp:lastModifiedBy>Charlotte Engelund</cp:lastModifiedBy>
  <cp:revision>23</cp:revision>
  <dcterms:created xsi:type="dcterms:W3CDTF">2023-01-11T08:05:00Z</dcterms:created>
  <dcterms:modified xsi:type="dcterms:W3CDTF">2026-06-09T13:32:00Z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0x0101009BAC7440CC6C694E8B4E1558BEF5520B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